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7" w:rsidRDefault="0057497F" w:rsidP="0057497F">
      <w:pPr>
        <w:jc w:val="center"/>
      </w:pPr>
      <w:r>
        <w:rPr>
          <w:rFonts w:hint="eastAsia"/>
        </w:rPr>
        <w:t>鬼抓人</w:t>
      </w:r>
      <w:r>
        <w:rPr>
          <w:rFonts w:hint="eastAsia"/>
        </w:rPr>
        <w:t xml:space="preserve">    </w:t>
      </w:r>
      <w:r>
        <w:rPr>
          <w:rFonts w:hint="eastAsia"/>
        </w:rPr>
        <w:t>二甲楊芳育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下課了</w:t>
      </w:r>
      <w:r>
        <w:rPr>
          <w:rFonts w:hint="eastAsia"/>
        </w:rPr>
        <w:t>!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我們在</w:t>
      </w:r>
      <w:bookmarkStart w:id="0" w:name="_GoBack"/>
      <w:bookmarkEnd w:id="0"/>
      <w:r>
        <w:rPr>
          <w:rFonts w:hint="eastAsia"/>
        </w:rPr>
        <w:t>遊樂器材區，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玩鬼抓人，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我來當鬼，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同學當人，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我摸到同學的衣服，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我就趕快跑，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換同學來抓我，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我的身體很喘，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但我的心情很快樂，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就像貓咪一樣跑來跑去；</w:t>
      </w:r>
    </w:p>
    <w:p w:rsidR="0057497F" w:rsidRDefault="0057497F" w:rsidP="0057497F">
      <w:r>
        <w:rPr>
          <w:rFonts w:hint="eastAsia"/>
        </w:rPr>
        <w:t xml:space="preserve">  </w:t>
      </w:r>
      <w:r>
        <w:rPr>
          <w:rFonts w:hint="eastAsia"/>
        </w:rPr>
        <w:t>也像青蛙一樣跳來跳去好開心；</w:t>
      </w:r>
    </w:p>
    <w:p w:rsidR="0057497F" w:rsidRDefault="0057497F" w:rsidP="0057497F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更像珍珠一樣滾來滾去好好玩</w:t>
      </w:r>
      <w:r>
        <w:rPr>
          <w:rFonts w:hint="eastAsia"/>
        </w:rPr>
        <w:t>!</w:t>
      </w:r>
    </w:p>
    <w:sectPr w:rsidR="00574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7F"/>
    <w:rsid w:val="002464A7"/>
    <w:rsid w:val="003D40DB"/>
    <w:rsid w:val="005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52BA"/>
  <w15:chartTrackingRefBased/>
  <w15:docId w15:val="{E63201A0-5C51-4DD3-8983-8899CBA9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2023-03-06T06:14:00Z</dcterms:created>
  <dcterms:modified xsi:type="dcterms:W3CDTF">2023-03-06T06:20:00Z</dcterms:modified>
</cp:coreProperties>
</file>